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21F6">
      <w:pPr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000000" w:rsidRDefault="00F921F6">
      <w:pPr>
        <w:jc w:val="distribute"/>
        <w:rPr>
          <w:rFonts w:ascii="华文中宋" w:eastAsia="华文中宋" w:hAnsi="华文中宋" w:cs="华文中宋" w:hint="eastAsia"/>
          <w:b/>
          <w:bCs/>
          <w:color w:val="FF0000"/>
          <w:w w:val="50"/>
          <w:sz w:val="140"/>
          <w:szCs w:val="140"/>
        </w:rPr>
      </w:pPr>
      <w:r>
        <w:rPr>
          <w:rFonts w:ascii="华文中宋" w:eastAsia="华文中宋" w:hAnsi="华文中宋" w:cs="华文中宋" w:hint="eastAsia"/>
          <w:b/>
          <w:bCs/>
          <w:color w:val="FF0000"/>
          <w:w w:val="50"/>
          <w:sz w:val="140"/>
          <w:szCs w:val="140"/>
        </w:rPr>
        <w:t>保定市科学技术协会</w:t>
      </w:r>
    </w:p>
    <w:p w:rsidR="00000000" w:rsidRDefault="00F921F6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 xml:space="preserve"> </w:t>
      </w:r>
    </w:p>
    <w:p w:rsidR="00000000" w:rsidRDefault="00F921F6">
      <w:pPr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科协〔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 w:rsidR="002235E1">
        <w:rPr>
          <w:rFonts w:ascii="仿宋" w:eastAsia="仿宋" w:hAnsi="仿宋" w:cs="仿宋" w:hint="eastAsia"/>
          <w:sz w:val="32"/>
          <w:szCs w:val="32"/>
        </w:rPr>
        <w:t>46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>签发人：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孙增军</w:t>
      </w:r>
      <w:proofErr w:type="gramEnd"/>
    </w:p>
    <w:p w:rsidR="00000000" w:rsidRDefault="00F921F6">
      <w:pPr>
        <w:jc w:val="left"/>
        <w:rPr>
          <w:rFonts w:ascii="楷体" w:eastAsia="楷体" w:hAnsi="楷体" w:cs="楷体" w:hint="eastAsia"/>
          <w:sz w:val="32"/>
          <w:szCs w:val="32"/>
        </w:rPr>
      </w:pPr>
      <w:r>
        <w:rPr>
          <w:sz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连接符 1" o:spid="_x0000_s1026" type="#_x0000_t32" style="position:absolute;margin-left:-3.15pt;margin-top:18.35pt;width:414pt;height:0;z-index:251657728" strokecolor="red" strokeweight="2pt">
            <v:fill o:detectmouseclick="t"/>
            <v:stroke joinstyle="miter"/>
          </v:shape>
        </w:pict>
      </w:r>
    </w:p>
    <w:p w:rsidR="00000000" w:rsidRDefault="00F921F6">
      <w:pPr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关于推荐</w:t>
      </w:r>
      <w:r>
        <w:rPr>
          <w:rFonts w:ascii="黑体" w:eastAsia="黑体" w:hAnsi="黑体" w:cs="黑体" w:hint="eastAsia"/>
          <w:sz w:val="44"/>
          <w:szCs w:val="44"/>
        </w:rPr>
        <w:t>保定智能制造</w:t>
      </w:r>
      <w:r>
        <w:rPr>
          <w:rFonts w:ascii="黑体" w:eastAsia="黑体" w:hAnsi="黑体" w:cs="黑体" w:hint="eastAsia"/>
          <w:sz w:val="44"/>
          <w:szCs w:val="44"/>
        </w:rPr>
        <w:t>智</w:t>
      </w:r>
      <w:proofErr w:type="gramStart"/>
      <w:r>
        <w:rPr>
          <w:rFonts w:ascii="黑体" w:eastAsia="黑体" w:hAnsi="黑体" w:cs="黑体" w:hint="eastAsia"/>
          <w:sz w:val="44"/>
          <w:szCs w:val="44"/>
        </w:rPr>
        <w:t>库专家库专家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的通</w:t>
      </w:r>
      <w:r>
        <w:rPr>
          <w:rFonts w:ascii="黑体" w:eastAsia="黑体" w:hAnsi="黑体" w:cs="黑体" w:hint="eastAsia"/>
          <w:sz w:val="44"/>
          <w:szCs w:val="44"/>
        </w:rPr>
        <w:t xml:space="preserve">  </w:t>
      </w:r>
      <w:r>
        <w:rPr>
          <w:rFonts w:ascii="黑体" w:eastAsia="黑体" w:hAnsi="黑体" w:cs="黑体" w:hint="eastAsia"/>
          <w:sz w:val="44"/>
          <w:szCs w:val="44"/>
        </w:rPr>
        <w:t>知</w:t>
      </w:r>
    </w:p>
    <w:p w:rsidR="00000000" w:rsidRDefault="00F921F6">
      <w:pPr>
        <w:rPr>
          <w:rFonts w:ascii="仿宋" w:eastAsia="仿宋" w:hAnsi="仿宋" w:cs="仿宋" w:hint="eastAsia"/>
          <w:sz w:val="32"/>
          <w:szCs w:val="32"/>
        </w:rPr>
      </w:pPr>
    </w:p>
    <w:p w:rsidR="00000000" w:rsidRDefault="00F921F6">
      <w:pPr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各县（市、区）科协，各市属学会（团体会员），各企业（园区）、驻保高校及相关单位：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</w:rPr>
        <w:t>更好地推动中国制造</w:t>
      </w:r>
      <w:r>
        <w:rPr>
          <w:rFonts w:ascii="仿宋" w:eastAsia="仿宋" w:hAnsi="仿宋" w:cs="仿宋" w:hint="eastAsia"/>
          <w:sz w:val="32"/>
          <w:szCs w:val="32"/>
        </w:rPr>
        <w:t>2025</w:t>
      </w:r>
      <w:r>
        <w:rPr>
          <w:rFonts w:ascii="仿宋" w:eastAsia="仿宋" w:hAnsi="仿宋" w:cs="仿宋" w:hint="eastAsia"/>
          <w:sz w:val="32"/>
          <w:szCs w:val="32"/>
        </w:rPr>
        <w:t>的贯彻落实，助力保定市智能制造的转型升级，推动实施</w:t>
      </w: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年度中国科协创新驱动助力工程示范项目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《河北清华发展研究院智能制造创新中心——建设基于保定企业的智能制造提档升级平台智库》建设。为深入探讨保定制造业智能化改造升级路线图，形成保定离散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型制</w:t>
      </w:r>
      <w:r>
        <w:rPr>
          <w:rFonts w:ascii="仿宋" w:eastAsia="仿宋" w:hAnsi="仿宋" w:cs="仿宋" w:hint="eastAsia"/>
          <w:sz w:val="32"/>
          <w:szCs w:val="32"/>
        </w:rPr>
        <w:t>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企业和产业集群智能制造转型升级解决方案，</w:t>
      </w:r>
      <w:r>
        <w:rPr>
          <w:rFonts w:ascii="仿宋" w:eastAsia="仿宋" w:hAnsi="仿宋" w:cs="仿宋" w:hint="eastAsia"/>
          <w:sz w:val="32"/>
          <w:szCs w:val="32"/>
        </w:rPr>
        <w:t>进一步建立健全服务科学决策的智力支撑体系，</w:t>
      </w:r>
      <w:r>
        <w:rPr>
          <w:rFonts w:ascii="仿宋" w:eastAsia="仿宋" w:hAnsi="仿宋" w:cs="仿宋" w:hint="eastAsia"/>
          <w:sz w:val="32"/>
          <w:szCs w:val="32"/>
        </w:rPr>
        <w:t>市科协</w:t>
      </w:r>
      <w:r>
        <w:rPr>
          <w:rFonts w:ascii="仿宋" w:eastAsia="仿宋" w:hAnsi="仿宋" w:cs="仿宋" w:hint="eastAsia"/>
          <w:sz w:val="32"/>
          <w:szCs w:val="32"/>
        </w:rPr>
        <w:t>决定组建</w:t>
      </w:r>
      <w:r>
        <w:rPr>
          <w:rFonts w:ascii="仿宋" w:eastAsia="仿宋" w:hAnsi="仿宋" w:cs="仿宋" w:hint="eastAsia"/>
          <w:sz w:val="32"/>
          <w:szCs w:val="32"/>
        </w:rPr>
        <w:t>智能制造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智库专家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库。现就专家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库专家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推荐有关事宜通知如下：</w:t>
      </w:r>
    </w:p>
    <w:p w:rsidR="00000000" w:rsidRDefault="00F921F6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一、推荐程序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由单位或本人根据候选人条件进行推荐或自荐，</w:t>
      </w:r>
      <w:r>
        <w:rPr>
          <w:rFonts w:ascii="仿宋" w:eastAsia="仿宋" w:hAnsi="仿宋" w:cs="仿宋" w:hint="eastAsia"/>
          <w:sz w:val="32"/>
          <w:szCs w:val="32"/>
        </w:rPr>
        <w:t>各市属学会（团体会员）、企业科协、园区科协、驻保高校及有关单位</w:t>
      </w:r>
      <w:r>
        <w:rPr>
          <w:rFonts w:ascii="仿宋" w:eastAsia="仿宋" w:hAnsi="仿宋" w:cs="仿宋" w:hint="eastAsia"/>
          <w:sz w:val="32"/>
          <w:szCs w:val="32"/>
        </w:rPr>
        <w:t>对推荐、自荐的专家候选人进行筛选。</w:t>
      </w:r>
    </w:p>
    <w:p w:rsidR="00000000" w:rsidRDefault="00F921F6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二、推荐名额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本库计划从各单位推荐人选中遴选入库专家</w:t>
      </w:r>
      <w:r>
        <w:rPr>
          <w:rFonts w:ascii="仿宋" w:eastAsia="仿宋" w:hAnsi="仿宋" w:cs="仿宋" w:hint="eastAsia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名左右。要求各单位高度重视，推荐</w:t>
      </w:r>
      <w:r>
        <w:rPr>
          <w:rFonts w:ascii="仿宋" w:eastAsia="仿宋" w:hAnsi="仿宋" w:cs="仿宋" w:hint="eastAsia"/>
          <w:sz w:val="32"/>
          <w:szCs w:val="32"/>
        </w:rPr>
        <w:t>1--5</w:t>
      </w:r>
      <w:r>
        <w:rPr>
          <w:rFonts w:ascii="仿宋" w:eastAsia="仿宋" w:hAnsi="仿宋" w:cs="仿宋" w:hint="eastAsia"/>
          <w:sz w:val="32"/>
          <w:szCs w:val="32"/>
        </w:rPr>
        <w:t>名符合条件的优秀专家学者作为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科技智库入库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专家候选人。</w:t>
      </w:r>
    </w:p>
    <w:p w:rsidR="00000000" w:rsidRDefault="00F921F6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三、推荐对象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参与推荐对象必须是在</w:t>
      </w:r>
      <w:r>
        <w:rPr>
          <w:rFonts w:ascii="仿宋" w:eastAsia="仿宋" w:hAnsi="仿宋" w:cs="仿宋" w:hint="eastAsia"/>
          <w:sz w:val="32"/>
          <w:szCs w:val="32"/>
        </w:rPr>
        <w:t>智能制造</w:t>
      </w:r>
      <w:r>
        <w:rPr>
          <w:rFonts w:ascii="仿宋" w:eastAsia="仿宋" w:hAnsi="仿宋" w:cs="仿宋" w:hint="eastAsia"/>
          <w:sz w:val="32"/>
          <w:szCs w:val="32"/>
        </w:rPr>
        <w:t>领域，具</w:t>
      </w:r>
      <w:r>
        <w:rPr>
          <w:rFonts w:ascii="仿宋" w:eastAsia="仿宋" w:hAnsi="仿宋" w:cs="仿宋" w:hint="eastAsia"/>
          <w:sz w:val="32"/>
          <w:szCs w:val="32"/>
        </w:rPr>
        <w:t>有较高学术、研究、管理水平和较强决策咨询能力的专家学者</w:t>
      </w:r>
      <w:r>
        <w:rPr>
          <w:rFonts w:ascii="仿宋" w:eastAsia="仿宋" w:hAnsi="仿宋" w:cs="仿宋" w:hint="eastAsia"/>
          <w:sz w:val="32"/>
          <w:szCs w:val="32"/>
        </w:rPr>
        <w:t>，或者具有工程师职称以上的专业技术人员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F921F6">
      <w:pPr>
        <w:ind w:firstLineChars="200" w:firstLine="643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四、推荐条件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（一）政治素质好，自觉坚持党的领导，坚持走中国特色社会主义道路，具有良好的职业道德，较强的事业心和责任心；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（二）学风优良，治学严谨，学术造诣精深，具有</w:t>
      </w:r>
      <w:r>
        <w:rPr>
          <w:rFonts w:ascii="仿宋" w:eastAsia="仿宋" w:hAnsi="仿宋" w:cs="仿宋" w:hint="eastAsia"/>
          <w:sz w:val="32"/>
          <w:szCs w:val="32"/>
        </w:rPr>
        <w:t>中级</w:t>
      </w:r>
      <w:r>
        <w:rPr>
          <w:rFonts w:ascii="仿宋" w:eastAsia="仿宋" w:hAnsi="仿宋" w:cs="仿宋" w:hint="eastAsia"/>
          <w:sz w:val="32"/>
          <w:szCs w:val="32"/>
        </w:rPr>
        <w:t>以上专业技术职务，在相关研究工作领域业绩突出，得到同行广泛认可；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（三）视野开阔，思维敏捷，了解国家和科技政策，政策敏感性和判断力强；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（四）密切关注</w:t>
      </w:r>
      <w:r>
        <w:rPr>
          <w:rFonts w:ascii="仿宋" w:eastAsia="仿宋" w:hAnsi="仿宋" w:cs="仿宋" w:hint="eastAsia"/>
          <w:sz w:val="32"/>
          <w:szCs w:val="32"/>
        </w:rPr>
        <w:t>智能制造</w:t>
      </w:r>
      <w:r>
        <w:rPr>
          <w:rFonts w:ascii="仿宋" w:eastAsia="仿宋" w:hAnsi="仿宋" w:cs="仿宋" w:hint="eastAsia"/>
          <w:sz w:val="32"/>
          <w:szCs w:val="32"/>
        </w:rPr>
        <w:t>领域中的战略性、前瞻性问题，具有科学系统地分析、研究和解决实际问题的能力；</w:t>
      </w:r>
    </w:p>
    <w:p w:rsidR="00000000" w:rsidRDefault="00F921F6">
      <w:pPr>
        <w:ind w:firstLineChars="300" w:firstLine="964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五、入库专家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主要职责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（一）围绕</w:t>
      </w:r>
      <w:r>
        <w:rPr>
          <w:rFonts w:ascii="仿宋" w:eastAsia="仿宋" w:hAnsi="仿宋" w:cs="仿宋" w:hint="eastAsia"/>
          <w:sz w:val="32"/>
          <w:szCs w:val="32"/>
        </w:rPr>
        <w:t>智能制造</w:t>
      </w:r>
      <w:r>
        <w:rPr>
          <w:rFonts w:ascii="仿宋" w:eastAsia="仿宋" w:hAnsi="仿宋" w:cs="仿宋" w:hint="eastAsia"/>
          <w:sz w:val="32"/>
          <w:szCs w:val="32"/>
        </w:rPr>
        <w:t>领域中的热点、难点问题提出课题选题，开展调查研究，提出决策咨询建议。</w:t>
      </w:r>
    </w:p>
    <w:p w:rsidR="00000000" w:rsidRDefault="00F921F6">
      <w:pPr>
        <w:ind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（二）积极跟踪与关注国内外</w:t>
      </w:r>
      <w:r>
        <w:rPr>
          <w:rFonts w:ascii="仿宋" w:eastAsia="仿宋" w:hAnsi="仿宋" w:cs="仿宋" w:hint="eastAsia"/>
          <w:sz w:val="32"/>
          <w:szCs w:val="32"/>
        </w:rPr>
        <w:t>智能制造</w:t>
      </w:r>
      <w:r>
        <w:rPr>
          <w:rFonts w:ascii="仿宋" w:eastAsia="仿宋" w:hAnsi="仿宋" w:cs="仿宋" w:hint="eastAsia"/>
          <w:sz w:val="32"/>
          <w:szCs w:val="32"/>
        </w:rPr>
        <w:t>领域相关学科和技术的发展，为制定科技战略、规划提出咨询建议；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（三）参加</w:t>
      </w:r>
      <w:r>
        <w:rPr>
          <w:rFonts w:ascii="仿宋" w:eastAsia="仿宋" w:hAnsi="仿宋" w:cs="仿宋" w:hint="eastAsia"/>
          <w:sz w:val="32"/>
          <w:szCs w:val="32"/>
        </w:rPr>
        <w:t>保定</w:t>
      </w:r>
      <w:r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智能制造领域开展</w:t>
      </w:r>
      <w:r>
        <w:rPr>
          <w:rFonts w:ascii="仿宋" w:eastAsia="仿宋" w:hAnsi="仿宋" w:cs="仿宋" w:hint="eastAsia"/>
          <w:sz w:val="32"/>
          <w:szCs w:val="32"/>
        </w:rPr>
        <w:t>的各项决策咨询活动，对决策咨询工作提出意见和建议；</w:t>
      </w:r>
    </w:p>
    <w:p w:rsidR="00000000" w:rsidRDefault="00F921F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（四）积极申报或接受委托承担</w:t>
      </w:r>
      <w:r>
        <w:rPr>
          <w:rFonts w:ascii="仿宋" w:eastAsia="仿宋" w:hAnsi="仿宋" w:cs="仿宋" w:hint="eastAsia"/>
          <w:sz w:val="32"/>
          <w:szCs w:val="32"/>
        </w:rPr>
        <w:t>市科协</w:t>
      </w:r>
      <w:r>
        <w:rPr>
          <w:rFonts w:ascii="仿宋" w:eastAsia="仿宋" w:hAnsi="仿宋" w:cs="仿宋" w:hint="eastAsia"/>
          <w:sz w:val="32"/>
          <w:szCs w:val="32"/>
        </w:rPr>
        <w:t>开展的调研课题，参与申报调研课题；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（五）接受</w:t>
      </w:r>
      <w:r>
        <w:rPr>
          <w:rFonts w:ascii="仿宋" w:eastAsia="仿宋" w:hAnsi="仿宋" w:cs="仿宋" w:hint="eastAsia"/>
          <w:sz w:val="32"/>
          <w:szCs w:val="32"/>
        </w:rPr>
        <w:t>市科协</w:t>
      </w:r>
      <w:r>
        <w:rPr>
          <w:rFonts w:ascii="仿宋" w:eastAsia="仿宋" w:hAnsi="仿宋" w:cs="仿宋" w:hint="eastAsia"/>
          <w:sz w:val="32"/>
          <w:szCs w:val="32"/>
        </w:rPr>
        <w:t>在相关评审工作中担任评审专家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对协会决策咨询工作进行指导。</w:t>
      </w:r>
    </w:p>
    <w:p w:rsidR="00000000" w:rsidRDefault="00F921F6">
      <w:pPr>
        <w:ind w:firstLineChars="300" w:firstLine="964"/>
        <w:rPr>
          <w:rFonts w:ascii="仿宋" w:eastAsia="仿宋" w:hAnsi="仿宋" w:cs="仿宋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六、其他事项</w:t>
      </w:r>
    </w:p>
    <w:p w:rsidR="00000000" w:rsidRDefault="00F921F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（一）请各单位认真做好组织推荐工作，填写《保定智能制造智库专家</w:t>
      </w:r>
      <w:r>
        <w:rPr>
          <w:rFonts w:ascii="仿宋" w:eastAsia="仿宋" w:hAnsi="仿宋" w:cs="仿宋" w:hint="eastAsia"/>
          <w:sz w:val="32"/>
          <w:szCs w:val="32"/>
        </w:rPr>
        <w:t>申请表》（一式两份），于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23</w:t>
      </w:r>
      <w:r>
        <w:rPr>
          <w:rFonts w:ascii="仿宋" w:eastAsia="仿宋" w:hAnsi="仿宋" w:cs="仿宋" w:hint="eastAsia"/>
          <w:sz w:val="32"/>
          <w:szCs w:val="32"/>
        </w:rPr>
        <w:t>日前将纸质材料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报送</w:t>
      </w:r>
      <w:r>
        <w:rPr>
          <w:rFonts w:ascii="仿宋" w:eastAsia="仿宋" w:hAnsi="仿宋" w:cs="仿宋" w:hint="eastAsia"/>
          <w:sz w:val="32"/>
          <w:szCs w:val="32"/>
        </w:rPr>
        <w:t>学企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，电子版发送至</w:t>
      </w:r>
      <w:r>
        <w:rPr>
          <w:rFonts w:ascii="仿宋" w:eastAsia="仿宋" w:hAnsi="仿宋" w:cs="仿宋" w:hint="eastAsia"/>
          <w:sz w:val="32"/>
          <w:szCs w:val="32"/>
        </w:rPr>
        <w:t>bdskxxhb</w:t>
      </w:r>
      <w:r>
        <w:rPr>
          <w:rFonts w:ascii="仿宋" w:eastAsia="仿宋" w:hAnsi="仿宋" w:cs="仿宋" w:hint="eastAsia"/>
          <w:sz w:val="32"/>
          <w:szCs w:val="32"/>
        </w:rPr>
        <w:t>@</w:t>
      </w:r>
      <w:r>
        <w:rPr>
          <w:rFonts w:ascii="仿宋" w:eastAsia="仿宋" w:hAnsi="仿宋" w:cs="仿宋" w:hint="eastAsia"/>
          <w:sz w:val="32"/>
          <w:szCs w:val="32"/>
        </w:rPr>
        <w:t>163</w:t>
      </w:r>
      <w:r>
        <w:rPr>
          <w:rFonts w:ascii="仿宋" w:eastAsia="仿宋" w:hAnsi="仿宋" w:cs="仿宋" w:hint="eastAsia"/>
          <w:sz w:val="32"/>
          <w:szCs w:val="32"/>
        </w:rPr>
        <w:t>.com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00000" w:rsidRDefault="00F921F6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（二）推荐工作结束后，</w:t>
      </w:r>
      <w:r>
        <w:rPr>
          <w:rFonts w:ascii="仿宋" w:eastAsia="仿宋" w:hAnsi="仿宋" w:cs="仿宋" w:hint="eastAsia"/>
          <w:sz w:val="32"/>
          <w:szCs w:val="32"/>
        </w:rPr>
        <w:t>市科协</w:t>
      </w:r>
      <w:r>
        <w:rPr>
          <w:rFonts w:ascii="仿宋" w:eastAsia="仿宋" w:hAnsi="仿宋" w:cs="仿宋" w:hint="eastAsia"/>
          <w:sz w:val="32"/>
          <w:szCs w:val="32"/>
        </w:rPr>
        <w:t>将对推荐的专家候选人进行筛选，并对入库专家进行公布</w:t>
      </w:r>
      <w:r>
        <w:rPr>
          <w:rFonts w:ascii="仿宋" w:eastAsia="仿宋" w:hAnsi="仿宋" w:cs="仿宋" w:hint="eastAsia"/>
          <w:sz w:val="32"/>
          <w:szCs w:val="32"/>
        </w:rPr>
        <w:t>；</w:t>
      </w:r>
    </w:p>
    <w:p w:rsidR="00000000" w:rsidRDefault="00F921F6">
      <w:pPr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</w:t>
      </w:r>
      <w:r>
        <w:rPr>
          <w:rFonts w:ascii="仿宋" w:eastAsia="仿宋" w:hAnsi="仿宋" w:cs="仿宋" w:hint="eastAsia"/>
          <w:sz w:val="32"/>
          <w:szCs w:val="32"/>
        </w:rPr>
        <w:t>联系方式，</w:t>
      </w: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</w:rPr>
        <w:t>涂媛，</w:t>
      </w:r>
      <w:r>
        <w:rPr>
          <w:rFonts w:ascii="仿宋" w:eastAsia="仿宋" w:hAnsi="仿宋" w:cs="仿宋" w:hint="eastAsia"/>
          <w:sz w:val="32"/>
          <w:szCs w:val="32"/>
        </w:rPr>
        <w:t>联系电话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0312-5077569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00000" w:rsidRDefault="00EA49C4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3828415</wp:posOffset>
            </wp:positionH>
            <wp:positionV relativeFrom="paragraph">
              <wp:posOffset>97790</wp:posOffset>
            </wp:positionV>
            <wp:extent cx="1344295" cy="1360805"/>
            <wp:effectExtent l="38100" t="0" r="27305" b="0"/>
            <wp:wrapNone/>
            <wp:docPr id="2" name="图片 0" descr="公章镂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公章镂空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847161">
                      <a:off x="0" y="0"/>
                      <a:ext cx="134429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21F6">
        <w:rPr>
          <w:rFonts w:ascii="仿宋" w:eastAsia="仿宋" w:hAnsi="仿宋" w:cs="仿宋" w:hint="eastAsia"/>
          <w:sz w:val="32"/>
          <w:szCs w:val="32"/>
        </w:rPr>
        <w:t xml:space="preserve">     </w:t>
      </w:r>
      <w:r w:rsidR="00F921F6">
        <w:rPr>
          <w:rFonts w:ascii="仿宋" w:eastAsia="仿宋" w:hAnsi="仿宋" w:cs="仿宋" w:hint="eastAsia"/>
          <w:sz w:val="32"/>
          <w:szCs w:val="32"/>
        </w:rPr>
        <w:t>附件：保定智能制造</w:t>
      </w:r>
      <w:proofErr w:type="gramStart"/>
      <w:r w:rsidR="00F921F6">
        <w:rPr>
          <w:rFonts w:ascii="仿宋" w:eastAsia="仿宋" w:hAnsi="仿宋" w:cs="仿宋" w:hint="eastAsia"/>
          <w:sz w:val="32"/>
          <w:szCs w:val="32"/>
        </w:rPr>
        <w:t>智库专家</w:t>
      </w:r>
      <w:proofErr w:type="gramEnd"/>
      <w:r w:rsidR="00F921F6">
        <w:rPr>
          <w:rFonts w:ascii="仿宋" w:eastAsia="仿宋" w:hAnsi="仿宋" w:cs="仿宋" w:hint="eastAsia"/>
          <w:sz w:val="32"/>
          <w:szCs w:val="32"/>
        </w:rPr>
        <w:t>申请表</w:t>
      </w:r>
    </w:p>
    <w:p w:rsidR="00000000" w:rsidRDefault="00F921F6">
      <w:pPr>
        <w:ind w:firstLineChars="200" w:firstLine="640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保定市科</w:t>
      </w:r>
      <w:r>
        <w:rPr>
          <w:rFonts w:ascii="仿宋" w:eastAsia="仿宋" w:hAnsi="仿宋" w:cs="仿宋" w:hint="eastAsia"/>
          <w:sz w:val="32"/>
          <w:szCs w:val="32"/>
        </w:rPr>
        <w:t>学技术协会</w:t>
      </w:r>
    </w:p>
    <w:p w:rsidR="00000000" w:rsidRDefault="00F921F6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16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164BB1" w:rsidRDefault="00164BB1">
      <w:pPr>
        <w:spacing w:after="120" w:line="440" w:lineRule="exact"/>
        <w:rPr>
          <w:rFonts w:ascii="仿宋" w:eastAsia="仿宋" w:hAnsi="仿宋" w:cs="仿宋" w:hint="eastAsia"/>
          <w:sz w:val="30"/>
          <w:szCs w:val="30"/>
        </w:rPr>
      </w:pPr>
    </w:p>
    <w:p w:rsidR="00000000" w:rsidRDefault="00F921F6">
      <w:pPr>
        <w:spacing w:after="120" w:line="440" w:lineRule="exact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附件：</w:t>
      </w:r>
    </w:p>
    <w:p w:rsidR="00000000" w:rsidRDefault="00F921F6">
      <w:pPr>
        <w:spacing w:after="120" w:line="440" w:lineRule="exact"/>
        <w:jc w:val="center"/>
        <w:rPr>
          <w:rFonts w:hint="eastAsia"/>
        </w:rPr>
      </w:pPr>
      <w:r>
        <w:rPr>
          <w:rFonts w:ascii="宋体" w:hAnsi="宋体" w:cs="宋体" w:hint="eastAsia"/>
          <w:b/>
          <w:bCs/>
          <w:sz w:val="36"/>
          <w:szCs w:val="36"/>
        </w:rPr>
        <w:t>保定智能制造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智库专家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申请表</w:t>
      </w:r>
    </w:p>
    <w:p w:rsidR="00000000" w:rsidRDefault="00F921F6">
      <w:pPr>
        <w:ind w:left="5670" w:hangingChars="2700" w:hanging="5670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填表日期：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835"/>
        <w:gridCol w:w="1292"/>
        <w:gridCol w:w="2388"/>
        <w:gridCol w:w="915"/>
        <w:gridCol w:w="142"/>
        <w:gridCol w:w="1859"/>
        <w:gridCol w:w="1858"/>
      </w:tblGrid>
      <w:tr w:rsidR="00000000">
        <w:trPr>
          <w:trHeight w:val="389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专家姓名</w:t>
            </w:r>
          </w:p>
        </w:tc>
        <w:tc>
          <w:tcPr>
            <w:tcW w:w="3445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龄</w:t>
            </w:r>
          </w:p>
        </w:tc>
        <w:tc>
          <w:tcPr>
            <w:tcW w:w="1858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88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3445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话</w:t>
            </w:r>
          </w:p>
        </w:tc>
        <w:tc>
          <w:tcPr>
            <w:tcW w:w="1858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89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</w:t>
            </w:r>
          </w:p>
        </w:tc>
        <w:tc>
          <w:tcPr>
            <w:tcW w:w="3445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行业类别</w:t>
            </w:r>
          </w:p>
        </w:tc>
        <w:tc>
          <w:tcPr>
            <w:tcW w:w="1858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89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445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1858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884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所属领域</w:t>
            </w:r>
          </w:p>
        </w:tc>
        <w:tc>
          <w:tcPr>
            <w:tcW w:w="7162" w:type="dxa"/>
            <w:gridSpan w:val="5"/>
            <w:vAlign w:val="center"/>
          </w:tcPr>
          <w:p w:rsidR="00000000" w:rsidRDefault="00F921F6">
            <w:pPr>
              <w:rPr>
                <w:rFonts w:ascii="宋体" w:hAnsi="宋体" w:cs="宋体" w:hint="eastAsia"/>
                <w:b/>
                <w:color w:val="000000"/>
                <w:sz w:val="24"/>
                <w:shd w:val="clear" w:color="auto" w:fill="FFFFFF"/>
              </w:rPr>
            </w:pPr>
          </w:p>
        </w:tc>
      </w:tr>
      <w:tr w:rsidR="00000000">
        <w:trPr>
          <w:trHeight w:val="389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445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企业总人数</w:t>
            </w:r>
          </w:p>
        </w:tc>
        <w:tc>
          <w:tcPr>
            <w:tcW w:w="1858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1562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</w:t>
            </w:r>
          </w:p>
        </w:tc>
        <w:tc>
          <w:tcPr>
            <w:tcW w:w="7162" w:type="dxa"/>
            <w:gridSpan w:val="5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3247"/>
        </w:trPr>
        <w:tc>
          <w:tcPr>
            <w:tcW w:w="2127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主要专业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学术成果</w:t>
            </w:r>
          </w:p>
        </w:tc>
        <w:tc>
          <w:tcPr>
            <w:tcW w:w="7162" w:type="dxa"/>
            <w:gridSpan w:val="5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000000">
        <w:trPr>
          <w:trHeight w:val="1963"/>
        </w:trPr>
        <w:tc>
          <w:tcPr>
            <w:tcW w:w="835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自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荐</w:t>
            </w:r>
            <w:proofErr w:type="gramEnd"/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字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915" w:type="dxa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荐</w:t>
            </w:r>
            <w:proofErr w:type="gramEnd"/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意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859" w:type="dxa"/>
            <w:gridSpan w:val="3"/>
            <w:vAlign w:val="center"/>
          </w:tcPr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  <w:tr w:rsidR="00000000">
        <w:trPr>
          <w:trHeight w:val="1963"/>
        </w:trPr>
        <w:tc>
          <w:tcPr>
            <w:tcW w:w="9289" w:type="dxa"/>
            <w:gridSpan w:val="7"/>
            <w:vAlign w:val="center"/>
          </w:tcPr>
          <w:p w:rsidR="00000000" w:rsidRDefault="00F921F6">
            <w:pPr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市科协审批意见</w:t>
            </w: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000000" w:rsidRDefault="00F921F6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（公章）</w:t>
            </w:r>
          </w:p>
        </w:tc>
      </w:tr>
    </w:tbl>
    <w:p w:rsidR="00F921F6" w:rsidRDefault="00F921F6">
      <w:pPr>
        <w:widowControl/>
        <w:overflowPunct w:val="0"/>
        <w:autoSpaceDE w:val="0"/>
        <w:autoSpaceDN w:val="0"/>
        <w:adjustRightInd w:val="0"/>
        <w:snapToGrid w:val="0"/>
        <w:spacing w:line="380" w:lineRule="exact"/>
        <w:textAlignment w:val="baseline"/>
        <w:rPr>
          <w:rFonts w:ascii="仿宋" w:eastAsia="仿宋" w:hAnsi="仿宋" w:cs="仿宋" w:hint="eastAsia"/>
          <w:sz w:val="32"/>
          <w:szCs w:val="32"/>
        </w:rPr>
      </w:pPr>
      <w:r>
        <w:rPr>
          <w:rFonts w:ascii="宋体" w:hAnsi="宋体" w:cs="宋体" w:hint="eastAsia"/>
          <w:b/>
          <w:szCs w:val="21"/>
        </w:rPr>
        <w:t xml:space="preserve">   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  <w:r>
        <w:rPr>
          <w:rFonts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</w:t>
      </w:r>
    </w:p>
    <w:sectPr w:rsidR="00F921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6" w:rsidRDefault="00F921F6" w:rsidP="002235E1">
      <w:r>
        <w:separator/>
      </w:r>
    </w:p>
  </w:endnote>
  <w:endnote w:type="continuationSeparator" w:id="0">
    <w:p w:rsidR="00F921F6" w:rsidRDefault="00F921F6" w:rsidP="0022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6" w:rsidRDefault="00F921F6" w:rsidP="002235E1">
      <w:r>
        <w:separator/>
      </w:r>
    </w:p>
  </w:footnote>
  <w:footnote w:type="continuationSeparator" w:id="0">
    <w:p w:rsidR="00F921F6" w:rsidRDefault="00F921F6" w:rsidP="0022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5E1"/>
    <w:rsid w:val="00164BB1"/>
    <w:rsid w:val="002235E1"/>
    <w:rsid w:val="00793D9A"/>
    <w:rsid w:val="00D63478"/>
    <w:rsid w:val="00EA49C4"/>
    <w:rsid w:val="00F921F6"/>
    <w:rsid w:val="027578EC"/>
    <w:rsid w:val="07D26BA9"/>
    <w:rsid w:val="0CF50680"/>
    <w:rsid w:val="0F4C5ABE"/>
    <w:rsid w:val="10E03FAE"/>
    <w:rsid w:val="17EC2DB9"/>
    <w:rsid w:val="3886168F"/>
    <w:rsid w:val="39FC459B"/>
    <w:rsid w:val="3DDA602D"/>
    <w:rsid w:val="41667250"/>
    <w:rsid w:val="42EB61A7"/>
    <w:rsid w:val="44DE0B82"/>
    <w:rsid w:val="48A823B7"/>
    <w:rsid w:val="523722FE"/>
    <w:rsid w:val="552D6780"/>
    <w:rsid w:val="5AF53FE8"/>
    <w:rsid w:val="5F00765E"/>
    <w:rsid w:val="64505D1F"/>
    <w:rsid w:val="66824940"/>
    <w:rsid w:val="6EAE353B"/>
    <w:rsid w:val="723C0B80"/>
    <w:rsid w:val="73DC4E57"/>
    <w:rsid w:val="7A0C53CC"/>
    <w:rsid w:val="7A7F05FC"/>
    <w:rsid w:val="7A98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0" type="connector" idref="#直接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Emphasis"/>
    <w:basedOn w:val="a0"/>
    <w:qFormat/>
    <w:rPr>
      <w:i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223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235E1"/>
    <w:rPr>
      <w:rFonts w:ascii="Calibri" w:eastAsia="宋体" w:hAnsi="Calibri"/>
      <w:kern w:val="2"/>
      <w:sz w:val="18"/>
      <w:szCs w:val="18"/>
    </w:rPr>
  </w:style>
  <w:style w:type="paragraph" w:styleId="a8">
    <w:name w:val="footer"/>
    <w:basedOn w:val="a"/>
    <w:link w:val="Char0"/>
    <w:rsid w:val="00223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235E1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lenovo</cp:lastModifiedBy>
  <cp:revision>2</cp:revision>
  <cp:lastPrinted>2019-08-16T08:43:00Z</cp:lastPrinted>
  <dcterms:created xsi:type="dcterms:W3CDTF">2019-08-19T02:20:00Z</dcterms:created>
  <dcterms:modified xsi:type="dcterms:W3CDTF">2019-08-19T02:20:00Z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